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>
          <w:rFonts w:ascii="Verdana" w:hAnsi="Verdana" w:cs="Arial"/>
          <w:b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a aquisição emergencial de óleo de soja destinado ao Hospital Regional Dr. Leopoldo Bevilacqua/CONSAUDE, pelo Art. 24, IV, da Lei Federal 8.666/93, da empresa </w:t>
      </w:r>
      <w:r>
        <w:rPr>
          <w:rFonts w:cs="Arial" w:ascii="Verdana" w:hAnsi="Verdana"/>
          <w:b w:val="false"/>
          <w:bCs w:val="false"/>
          <w:sz w:val="16"/>
          <w:szCs w:val="16"/>
        </w:rPr>
        <w:t>: ALLKIMIA COM. DE MAT P/ LABORATÓRIO LTDA</w:t>
      </w:r>
      <w:r>
        <w:rPr>
          <w:rFonts w:cs="Arial" w:ascii="Verdana" w:hAnsi="Verdana"/>
          <w:b/>
          <w:bCs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 xml:space="preserve">CNPJ 56.259.294/0001-25 - VALOR TOTAL R$4.860,00 (quatro mil oitocentos e sessenta reais) - </w:t>
      </w:r>
      <w:r>
        <w:rPr>
          <w:rFonts w:cs="Arial" w:ascii="Verdana" w:hAnsi="Verdana"/>
          <w:b/>
          <w:sz w:val="16"/>
          <w:szCs w:val="16"/>
        </w:rPr>
        <w:t xml:space="preserve">Processo </w:t>
      </w:r>
      <w:r>
        <w:rPr>
          <w:rFonts w:cs="Arial" w:ascii="Open Sans" w:hAnsi="Open Sans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>513</w:t>
      </w:r>
      <w:r>
        <w:rPr>
          <w:rFonts w:cs="Arial" w:ascii="Verdana" w:hAnsi="Verdana"/>
          <w:b/>
          <w:sz w:val="16"/>
          <w:szCs w:val="16"/>
        </w:rPr>
        <w:t>/2023.</w:t>
      </w:r>
    </w:p>
    <w:p>
      <w:pPr>
        <w:pStyle w:val="Corpodotexto"/>
        <w:ind w:left="720" w:right="5438" w:hanging="0"/>
        <w:rPr/>
      </w:pPr>
      <w:r>
        <w:rPr/>
      </w:r>
    </w:p>
    <w:p>
      <w:pPr>
        <w:pStyle w:val="Corpodotexto"/>
        <w:ind w:right="5438" w:firstLine="72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Pariquera-Açu, 1</w:t>
      </w:r>
      <w:r>
        <w:rPr>
          <w:rFonts w:cs="Arial" w:ascii="Arial" w:hAnsi="Arial"/>
          <w:sz w:val="16"/>
          <w:szCs w:val="16"/>
        </w:rPr>
        <w:t>6</w:t>
      </w:r>
      <w:r>
        <w:rPr>
          <w:rFonts w:cs="Arial" w:ascii="Arial" w:hAnsi="Arial"/>
          <w:sz w:val="16"/>
          <w:szCs w:val="16"/>
        </w:rPr>
        <w:t xml:space="preserve"> de novembro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507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 San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ar-SA" w:bidi="ar-SA" w:val="pt-BR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LibreOffice/7.5.6.2$Windows_X86_64 LibreOffice_project/f654817fb68d6d4600d7d2f6b647e47729f55f15</Application>
  <AppVersion>15.0000</AppVersion>
  <DocSecurity>0</DocSecurity>
  <Pages>1</Pages>
  <Words>63</Words>
  <Characters>362</Characters>
  <CharactersWithSpaces>476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2023-11-14T19:33:00Z</dcterms:created>
  <dc:creator>ELI</dc:creator>
  <dc:description/>
  <dc:language>pt-BR</dc:language>
  <cp:lastModifiedBy/>
  <cp:lastPrinted>2009-11-27T12:01:00Z</cp:lastPrinted>
  <dcterms:modified xsi:type="dcterms:W3CDTF">2023-11-16T13:40:41Z</dcterms:modified>
  <cp:revision>4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